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C1A" w14:textId="77777777" w:rsidR="00297760" w:rsidRPr="00AB2B14" w:rsidRDefault="00297760" w:rsidP="00297760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Проверьте свои знания</w:t>
      </w:r>
    </w:p>
    <w:p w14:paraId="440519BF" w14:textId="4AE17FDD" w:rsidR="00297760" w:rsidRDefault="00297760" w:rsidP="00297760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391241"/>
      <w:r w:rsidRPr="007435F2">
        <w:rPr>
          <w:rFonts w:ascii="Times New Roman" w:hAnsi="Times New Roman" w:cs="Times New Roman"/>
          <w:b/>
          <w:bCs/>
          <w:sz w:val="28"/>
          <w:szCs w:val="28"/>
        </w:rPr>
        <w:t xml:space="preserve">Пройдите тест и оцените свои знания. </w:t>
      </w:r>
    </w:p>
    <w:p w14:paraId="12B9883C" w14:textId="77777777" w:rsidR="00297760" w:rsidRPr="007435F2" w:rsidRDefault="00297760" w:rsidP="00297760">
      <w:pPr>
        <w:pStyle w:val="a3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2AC2316" w14:textId="77777777" w:rsidR="00297760" w:rsidRPr="00027C6D" w:rsidRDefault="00297760" w:rsidP="0029776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27C6D">
        <w:rPr>
          <w:rFonts w:ascii="Times New Roman" w:hAnsi="Times New Roman" w:cs="Times New Roman"/>
          <w:sz w:val="28"/>
          <w:szCs w:val="28"/>
        </w:rPr>
        <w:t>Какие из перечисленных факторов увеличивают вероятность возникновения пролежней? Правильных ответов может быть несколько</w:t>
      </w:r>
    </w:p>
    <w:p w14:paraId="50CAF329" w14:textId="77777777" w:rsidR="00297760" w:rsidRPr="00297760" w:rsidRDefault="00297760" w:rsidP="00297760">
      <w:pPr>
        <w:pStyle w:val="a3"/>
        <w:numPr>
          <w:ilvl w:val="0"/>
          <w:numId w:val="26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на ограниченный участок тела</w:t>
      </w:r>
    </w:p>
    <w:p w14:paraId="14DF4297" w14:textId="77777777" w:rsidR="00297760" w:rsidRPr="00297760" w:rsidRDefault="00297760" w:rsidP="00297760">
      <w:pPr>
        <w:pStyle w:val="a3"/>
        <w:numPr>
          <w:ilvl w:val="0"/>
          <w:numId w:val="26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</w:p>
    <w:p w14:paraId="540A5466" w14:textId="77777777" w:rsidR="00297760" w:rsidRPr="00297760" w:rsidRDefault="00297760" w:rsidP="00297760">
      <w:pPr>
        <w:pStyle w:val="a3"/>
        <w:numPr>
          <w:ilvl w:val="0"/>
          <w:numId w:val="26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Возраст человека</w:t>
      </w:r>
    </w:p>
    <w:p w14:paraId="2B54BA14" w14:textId="77777777" w:rsidR="00297760" w:rsidRPr="00297760" w:rsidRDefault="00297760" w:rsidP="00297760">
      <w:pPr>
        <w:pStyle w:val="a3"/>
        <w:numPr>
          <w:ilvl w:val="0"/>
          <w:numId w:val="26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</w:p>
    <w:p w14:paraId="6C734FC1" w14:textId="77777777" w:rsidR="00297760" w:rsidRPr="00297760" w:rsidRDefault="00297760" w:rsidP="00297760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78BB0" w14:textId="77777777" w:rsidR="00297760" w:rsidRPr="00297760" w:rsidRDefault="00297760" w:rsidP="0029776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две главные функции подушек при укладывании малоподвижного человека в постели</w:t>
      </w:r>
    </w:p>
    <w:p w14:paraId="68469A0E" w14:textId="77777777" w:rsidR="00297760" w:rsidRPr="00297760" w:rsidRDefault="00297760" w:rsidP="00297760">
      <w:pPr>
        <w:pStyle w:val="a3"/>
        <w:numPr>
          <w:ilvl w:val="0"/>
          <w:numId w:val="27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Для просмотра телевизора</w:t>
      </w:r>
    </w:p>
    <w:p w14:paraId="7790F0FC" w14:textId="77777777" w:rsidR="00297760" w:rsidRPr="00297760" w:rsidRDefault="00297760" w:rsidP="00297760">
      <w:pPr>
        <w:pStyle w:val="a3"/>
        <w:numPr>
          <w:ilvl w:val="0"/>
          <w:numId w:val="27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Для перераспределения веса</w:t>
      </w:r>
    </w:p>
    <w:p w14:paraId="0E79F4F4" w14:textId="77777777" w:rsidR="00297760" w:rsidRPr="00297760" w:rsidRDefault="00297760" w:rsidP="00297760">
      <w:pPr>
        <w:pStyle w:val="a3"/>
        <w:numPr>
          <w:ilvl w:val="0"/>
          <w:numId w:val="27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поддерживания свободно свисающих конечностей</w:t>
      </w:r>
    </w:p>
    <w:p w14:paraId="77B6DC6D" w14:textId="77777777" w:rsidR="00297760" w:rsidRPr="00297760" w:rsidRDefault="00297760" w:rsidP="00297760">
      <w:pPr>
        <w:pStyle w:val="a3"/>
        <w:numPr>
          <w:ilvl w:val="0"/>
          <w:numId w:val="27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Для придания сидячего положения</w:t>
      </w:r>
    </w:p>
    <w:p w14:paraId="3D332CBF" w14:textId="77777777" w:rsidR="00297760" w:rsidRPr="00297760" w:rsidRDefault="00297760" w:rsidP="00297760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86BA2" w14:textId="77777777" w:rsidR="00297760" w:rsidRPr="00297760" w:rsidRDefault="00297760" w:rsidP="0029776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каких занятий рекомендовано положение </w:t>
      </w:r>
      <w:proofErr w:type="spellStart"/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Фаулера</w:t>
      </w:r>
      <w:proofErr w:type="spellEnd"/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? Правильных ответов может быть несколько</w:t>
      </w:r>
    </w:p>
    <w:p w14:paraId="4856144C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телевизора</w:t>
      </w:r>
    </w:p>
    <w:p w14:paraId="2955778F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Кормление</w:t>
      </w:r>
    </w:p>
    <w:p w14:paraId="4ED87B85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Подмывание</w:t>
      </w:r>
    </w:p>
    <w:p w14:paraId="62077D99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Чистка зубов в постели</w:t>
      </w:r>
    </w:p>
    <w:p w14:paraId="546A4015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Смена подгузника</w:t>
      </w:r>
    </w:p>
    <w:p w14:paraId="0B2935E1" w14:textId="77777777" w:rsidR="00297760" w:rsidRPr="00297760" w:rsidRDefault="00297760" w:rsidP="00297760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04C0D2" w14:textId="77777777" w:rsidR="00297760" w:rsidRPr="00297760" w:rsidRDefault="00297760" w:rsidP="0029776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Какую функцию выполняет валик под стопы? Выберите единственный правильный ответ</w:t>
      </w:r>
    </w:p>
    <w:p w14:paraId="1C660817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Массаж стоп</w:t>
      </w:r>
    </w:p>
    <w:p w14:paraId="11511EFE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Упор для стоп</w:t>
      </w:r>
    </w:p>
    <w:p w14:paraId="701EB86F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Приподнять ноги над кроватью</w:t>
      </w:r>
    </w:p>
    <w:p w14:paraId="65966312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Греть нижние конечности</w:t>
      </w:r>
    </w:p>
    <w:p w14:paraId="5563A758" w14:textId="77777777" w:rsidR="00297760" w:rsidRPr="00297760" w:rsidRDefault="00297760" w:rsidP="00297760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7B3D5" w14:textId="77777777" w:rsidR="00297760" w:rsidRPr="00297760" w:rsidRDefault="00297760" w:rsidP="0029776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ключевые параметры для оценки риска образования пролежней по шкале Нортон. Правильных ответов может быть несколько</w:t>
      </w:r>
    </w:p>
    <w:p w14:paraId="075ADC8E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Степень недержания</w:t>
      </w:r>
    </w:p>
    <w:p w14:paraId="43CBF5E6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Подвижность</w:t>
      </w:r>
    </w:p>
    <w:p w14:paraId="02A548E2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</w:t>
      </w:r>
    </w:p>
    <w:p w14:paraId="19E9AECA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Психическое состояние</w:t>
      </w:r>
    </w:p>
    <w:p w14:paraId="34E34710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состояние</w:t>
      </w:r>
    </w:p>
    <w:p w14:paraId="0E2A0CD4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Потливость</w:t>
      </w:r>
    </w:p>
    <w:p w14:paraId="7E3AD696" w14:textId="77777777" w:rsidR="00297760" w:rsidRPr="00297760" w:rsidRDefault="00297760" w:rsidP="00297760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733D3" w14:textId="77777777" w:rsidR="00297760" w:rsidRPr="00297760" w:rsidRDefault="00297760" w:rsidP="0029776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Какие действия необходимы для того, чтобы предупредить возникновение пролежней? Правильных ответов может быть несколько</w:t>
      </w:r>
    </w:p>
    <w:p w14:paraId="58DA6626" w14:textId="77777777" w:rsid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Снизить избыточный вес человека</w:t>
      </w:r>
    </w:p>
    <w:p w14:paraId="2B8E577B" w14:textId="1B103BFF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Расправлять складки на одежде и постели</w:t>
      </w:r>
    </w:p>
    <w:p w14:paraId="0EBEDDD5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Менять положение тела малоподвижного человека</w:t>
      </w:r>
    </w:p>
    <w:p w14:paraId="4B50E72E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проводить гигиенические процедуры, купать</w:t>
      </w:r>
    </w:p>
    <w:p w14:paraId="79C1AF64" w14:textId="77777777" w:rsidR="00297760" w:rsidRPr="00297760" w:rsidRDefault="00297760" w:rsidP="00297760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Менять подгузник не реже 4 раз в день</w:t>
      </w:r>
    </w:p>
    <w:p w14:paraId="16728DCF" w14:textId="77777777" w:rsidR="00297760" w:rsidRPr="00297760" w:rsidRDefault="00297760" w:rsidP="00297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3B7090D" w14:textId="47F326D0" w:rsidR="00297760" w:rsidRPr="00297760" w:rsidRDefault="00297760" w:rsidP="00297760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Пройдите тест и оцените свои знания. </w:t>
      </w:r>
    </w:p>
    <w:p w14:paraId="5FE3232B" w14:textId="77777777" w:rsidR="00297760" w:rsidRPr="00297760" w:rsidRDefault="00297760" w:rsidP="0029776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Какие параметры необходимо учитывать перед покупкой взрослого подгузника? Правильных ответов может быть несколько</w:t>
      </w:r>
    </w:p>
    <w:p w14:paraId="27C91498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</w:t>
      </w:r>
      <w:proofErr w:type="spellStart"/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впитываемости</w:t>
      </w:r>
      <w:proofErr w:type="spellEnd"/>
    </w:p>
    <w:p w14:paraId="6827DB3D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</w:p>
    <w:p w14:paraId="5C12B310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Модель</w:t>
      </w:r>
    </w:p>
    <w:p w14:paraId="546C48F9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</w:t>
      </w:r>
    </w:p>
    <w:p w14:paraId="59386254" w14:textId="77777777" w:rsidR="00297760" w:rsidRPr="00297760" w:rsidRDefault="00297760" w:rsidP="00297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1239B" w14:textId="77777777" w:rsidR="00297760" w:rsidRPr="00297760" w:rsidRDefault="00297760" w:rsidP="0029776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Какое положение тела необходимо придать малоподвижному человеку для того, чтобы поменять подгузник? Выберите единственный правильный ответ</w:t>
      </w:r>
    </w:p>
    <w:p w14:paraId="095FCB27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Лежа</w:t>
      </w:r>
    </w:p>
    <w:p w14:paraId="3B01427A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Сидя</w:t>
      </w:r>
    </w:p>
    <w:p w14:paraId="3A601BB6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Стоя</w:t>
      </w:r>
    </w:p>
    <w:p w14:paraId="1413E358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 вам удобно</w:t>
      </w:r>
    </w:p>
    <w:p w14:paraId="5A0572B8" w14:textId="77777777" w:rsidR="00297760" w:rsidRPr="00297760" w:rsidRDefault="00297760" w:rsidP="00297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EEF30" w14:textId="77777777" w:rsidR="00297760" w:rsidRPr="00297760" w:rsidRDefault="00297760" w:rsidP="0029776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 организовать приватность для проведения гигиенических процедур в постели? Правильных ответов может быть несколько</w:t>
      </w:r>
    </w:p>
    <w:p w14:paraId="3DFABEF5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ширмы</w:t>
      </w:r>
    </w:p>
    <w:p w14:paraId="577C9186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Повесить табличку на дверь</w:t>
      </w:r>
    </w:p>
    <w:p w14:paraId="60E79752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Закрыть шторы</w:t>
      </w:r>
    </w:p>
    <w:p w14:paraId="2FA5163B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Попросить посторонних выйти из комнаты</w:t>
      </w:r>
    </w:p>
    <w:p w14:paraId="6B52AF6C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музыку</w:t>
      </w:r>
    </w:p>
    <w:p w14:paraId="5E20A1D7" w14:textId="77777777" w:rsidR="00297760" w:rsidRPr="00297760" w:rsidRDefault="00297760" w:rsidP="00297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DAC9E" w14:textId="77777777" w:rsidR="00297760" w:rsidRPr="00297760" w:rsidRDefault="00297760" w:rsidP="0029776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Что рекомендуется делать во время подмывания малоподвижного человека? Правильных ответов может быть несколько</w:t>
      </w:r>
    </w:p>
    <w:p w14:paraId="4D03F85F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Подмывать спереди назад (к анусу)</w:t>
      </w:r>
    </w:p>
    <w:p w14:paraId="2C5C3F96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приватность</w:t>
      </w:r>
    </w:p>
    <w:p w14:paraId="6A00269F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специальное мыло</w:t>
      </w:r>
    </w:p>
    <w:p w14:paraId="22D68664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мочалки для промежности</w:t>
      </w:r>
    </w:p>
    <w:p w14:paraId="1AEE81FF" w14:textId="77777777" w:rsidR="00297760" w:rsidRPr="00297760" w:rsidRDefault="00297760" w:rsidP="00297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DDB0B" w14:textId="77777777" w:rsidR="00297760" w:rsidRPr="00297760" w:rsidRDefault="00297760" w:rsidP="0029776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Какие зоны обрабатываются во время подмывания? Правильных ответов может быть несколько</w:t>
      </w:r>
    </w:p>
    <w:p w14:paraId="07C912CF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Паховые складки</w:t>
      </w:r>
    </w:p>
    <w:p w14:paraId="47E3528F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Бедра</w:t>
      </w:r>
    </w:p>
    <w:p w14:paraId="76E31D19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Анус</w:t>
      </w:r>
    </w:p>
    <w:p w14:paraId="01E05088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Половые органы</w:t>
      </w:r>
    </w:p>
    <w:p w14:paraId="157E1C0B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Межъягодичную</w:t>
      </w:r>
      <w:proofErr w:type="spellEnd"/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складку</w:t>
      </w:r>
    </w:p>
    <w:p w14:paraId="2206930A" w14:textId="77777777" w:rsidR="00297760" w:rsidRPr="00297760" w:rsidRDefault="00297760" w:rsidP="00297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43A439" w14:textId="77777777" w:rsidR="00297760" w:rsidRPr="00297760" w:rsidRDefault="00297760" w:rsidP="0029776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Какое впитывающее средство лучше всего подойдет человеку с выраженным недержанием, который большую часть времени проводит в постели? Выберите единственный правильный ответ</w:t>
      </w:r>
    </w:p>
    <w:p w14:paraId="4B000462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Урологические прокладки</w:t>
      </w:r>
    </w:p>
    <w:p w14:paraId="5AB5102C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Полуоткрытые подгузники с застежками</w:t>
      </w:r>
    </w:p>
    <w:p w14:paraId="6F3A4963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Анатомические подгузники-трусики</w:t>
      </w:r>
    </w:p>
    <w:p w14:paraId="2A1E6044" w14:textId="77777777" w:rsidR="00297760" w:rsidRPr="00297760" w:rsidRDefault="00297760" w:rsidP="00297760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60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Классические закрытые подгузники</w:t>
      </w:r>
    </w:p>
    <w:p w14:paraId="6A5FC992" w14:textId="77777777" w:rsidR="00297760" w:rsidRPr="00297760" w:rsidRDefault="00297760" w:rsidP="00297760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77C4E111" w14:textId="77777777" w:rsidR="00297760" w:rsidRPr="00297760" w:rsidRDefault="00297760" w:rsidP="00297760">
      <w:pPr>
        <w:rPr>
          <w:color w:val="000000" w:themeColor="text1"/>
        </w:rPr>
      </w:pPr>
    </w:p>
    <w:p w14:paraId="420973F9" w14:textId="77338593" w:rsidR="00D12A53" w:rsidRDefault="00D12A53">
      <w:pPr>
        <w:rPr>
          <w:color w:val="000000" w:themeColor="text1"/>
        </w:rPr>
      </w:pPr>
    </w:p>
    <w:p w14:paraId="0E984EDE" w14:textId="77777777" w:rsidR="00067CD8" w:rsidRPr="00297760" w:rsidRDefault="00067CD8">
      <w:pPr>
        <w:rPr>
          <w:color w:val="000000" w:themeColor="text1"/>
        </w:rPr>
      </w:pPr>
    </w:p>
    <w:sectPr w:rsidR="00067CD8" w:rsidRPr="002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1F0"/>
    <w:multiLevelType w:val="hybridMultilevel"/>
    <w:tmpl w:val="CD805E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3D3"/>
    <w:multiLevelType w:val="hybridMultilevel"/>
    <w:tmpl w:val="CFF0DB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055C"/>
    <w:multiLevelType w:val="hybridMultilevel"/>
    <w:tmpl w:val="2B26A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6F6"/>
    <w:multiLevelType w:val="hybridMultilevel"/>
    <w:tmpl w:val="59880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7AF5"/>
    <w:multiLevelType w:val="hybridMultilevel"/>
    <w:tmpl w:val="4DD2D7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F20"/>
    <w:multiLevelType w:val="hybridMultilevel"/>
    <w:tmpl w:val="C78E3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5530"/>
    <w:multiLevelType w:val="hybridMultilevel"/>
    <w:tmpl w:val="AA48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4601"/>
    <w:multiLevelType w:val="hybridMultilevel"/>
    <w:tmpl w:val="BB403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74A6"/>
    <w:multiLevelType w:val="hybridMultilevel"/>
    <w:tmpl w:val="CEBA3D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11548"/>
    <w:multiLevelType w:val="hybridMultilevel"/>
    <w:tmpl w:val="53E25566"/>
    <w:lvl w:ilvl="0" w:tplc="13FE5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4C8"/>
    <w:multiLevelType w:val="hybridMultilevel"/>
    <w:tmpl w:val="80A25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C0116"/>
    <w:multiLevelType w:val="hybridMultilevel"/>
    <w:tmpl w:val="D424E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07C7"/>
    <w:multiLevelType w:val="hybridMultilevel"/>
    <w:tmpl w:val="23060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5FED"/>
    <w:multiLevelType w:val="hybridMultilevel"/>
    <w:tmpl w:val="86D64736"/>
    <w:lvl w:ilvl="0" w:tplc="13FE5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1B01"/>
    <w:multiLevelType w:val="hybridMultilevel"/>
    <w:tmpl w:val="8B5A84D4"/>
    <w:lvl w:ilvl="0" w:tplc="13FE5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5DBA"/>
    <w:multiLevelType w:val="hybridMultilevel"/>
    <w:tmpl w:val="E5A0D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CC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EC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E6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7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69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E6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01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2D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A862953"/>
    <w:multiLevelType w:val="hybridMultilevel"/>
    <w:tmpl w:val="0144E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4E8D"/>
    <w:multiLevelType w:val="hybridMultilevel"/>
    <w:tmpl w:val="69A8DFC6"/>
    <w:lvl w:ilvl="0" w:tplc="13FE5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95222"/>
    <w:multiLevelType w:val="hybridMultilevel"/>
    <w:tmpl w:val="5D4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067C"/>
    <w:multiLevelType w:val="hybridMultilevel"/>
    <w:tmpl w:val="0542F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0AF3"/>
    <w:multiLevelType w:val="hybridMultilevel"/>
    <w:tmpl w:val="89CCC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2A06"/>
    <w:multiLevelType w:val="hybridMultilevel"/>
    <w:tmpl w:val="C1F8F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1F9A"/>
    <w:multiLevelType w:val="hybridMultilevel"/>
    <w:tmpl w:val="2DAC6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63D54"/>
    <w:multiLevelType w:val="hybridMultilevel"/>
    <w:tmpl w:val="08A29B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277FD"/>
    <w:multiLevelType w:val="multilevel"/>
    <w:tmpl w:val="5A84E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5" w15:restartNumberingAfterBreak="0">
    <w:nsid w:val="6DB32A3D"/>
    <w:multiLevelType w:val="hybridMultilevel"/>
    <w:tmpl w:val="4E687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649A"/>
    <w:multiLevelType w:val="hybridMultilevel"/>
    <w:tmpl w:val="8B7489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7D9"/>
    <w:multiLevelType w:val="hybridMultilevel"/>
    <w:tmpl w:val="23306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112AF"/>
    <w:multiLevelType w:val="hybridMultilevel"/>
    <w:tmpl w:val="F238D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3"/>
  </w:num>
  <w:num w:numId="5">
    <w:abstractNumId w:val="15"/>
  </w:num>
  <w:num w:numId="6">
    <w:abstractNumId w:val="12"/>
  </w:num>
  <w:num w:numId="7">
    <w:abstractNumId w:val="7"/>
  </w:num>
  <w:num w:numId="8">
    <w:abstractNumId w:val="23"/>
  </w:num>
  <w:num w:numId="9">
    <w:abstractNumId w:val="5"/>
  </w:num>
  <w:num w:numId="10">
    <w:abstractNumId w:val="28"/>
  </w:num>
  <w:num w:numId="11">
    <w:abstractNumId w:val="27"/>
  </w:num>
  <w:num w:numId="12">
    <w:abstractNumId w:val="19"/>
  </w:num>
  <w:num w:numId="13">
    <w:abstractNumId w:val="20"/>
  </w:num>
  <w:num w:numId="14">
    <w:abstractNumId w:val="2"/>
  </w:num>
  <w:num w:numId="15">
    <w:abstractNumId w:val="16"/>
  </w:num>
  <w:num w:numId="16">
    <w:abstractNumId w:val="25"/>
  </w:num>
  <w:num w:numId="17">
    <w:abstractNumId w:val="10"/>
  </w:num>
  <w:num w:numId="18">
    <w:abstractNumId w:val="6"/>
  </w:num>
  <w:num w:numId="19">
    <w:abstractNumId w:val="26"/>
  </w:num>
  <w:num w:numId="20">
    <w:abstractNumId w:val="1"/>
  </w:num>
  <w:num w:numId="21">
    <w:abstractNumId w:val="11"/>
  </w:num>
  <w:num w:numId="22">
    <w:abstractNumId w:val="4"/>
  </w:num>
  <w:num w:numId="23">
    <w:abstractNumId w:val="21"/>
  </w:num>
  <w:num w:numId="24">
    <w:abstractNumId w:val="0"/>
  </w:num>
  <w:num w:numId="25">
    <w:abstractNumId w:val="24"/>
  </w:num>
  <w:num w:numId="26">
    <w:abstractNumId w:val="13"/>
  </w:num>
  <w:num w:numId="27">
    <w:abstractNumId w:val="9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A"/>
    <w:rsid w:val="00067CD8"/>
    <w:rsid w:val="00140424"/>
    <w:rsid w:val="00297760"/>
    <w:rsid w:val="00B10BBA"/>
    <w:rsid w:val="00D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5A5"/>
  <w15:chartTrackingRefBased/>
  <w15:docId w15:val="{E5DF5309-DCAE-4809-B111-1A14ED1A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Орлов</cp:lastModifiedBy>
  <cp:revision>5</cp:revision>
  <dcterms:created xsi:type="dcterms:W3CDTF">2021-01-20T22:10:00Z</dcterms:created>
  <dcterms:modified xsi:type="dcterms:W3CDTF">2021-11-18T16:54:00Z</dcterms:modified>
</cp:coreProperties>
</file>